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t>山东省青年研究课题</w:t>
      </w: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52"/>
          <w:szCs w:val="52"/>
          <w:rFonts w:ascii="方正小标宋简体" w:eastAsia="Times New Roman" w:hAnsi="Times New Roman" w:hint="default"/>
        </w:rPr>
        <w:t>立项申请书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264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Times New Roman" w:hAnsi="Times New Roman" w:hint="default"/>
        </w:rPr>
        <w:t xml:space="preserve">  （2021年度）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960"/>
        <w:rPr>
          <w:color w:val="auto"/>
          <w:position w:val="0"/>
          <w:sz w:val="24"/>
          <w:szCs w:val="24"/>
          <w:rFonts w:ascii="黑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t xml:space="preserve">课  题  名  称</w:t>
      </w:r>
      <w:r>
        <w:rPr>
          <w:color w:val="auto"/>
          <w:position w:val="0"/>
          <w:sz w:val="21"/>
          <w:szCs w:val="21"/>
          <w:rFonts w:ascii="黑体" w:eastAsia="Times New Roman" w:hAnsi="Times New Roman" w:hint="default"/>
        </w:rPr>
        <w:t xml:space="preserve"> </w:t>
      </w:r>
      <w:r>
        <w:rPr>
          <w:color w:val="auto"/>
          <w:position w:val="0"/>
          <w:sz w:val="21"/>
          <w:szCs w:val="21"/>
          <w:u w:val="single"/>
          <w:rFonts w:ascii="黑体" w:eastAsia="Times New Roman" w:hAnsi="Times New Roman" w:hint="default"/>
        </w:rPr>
        <w:t xml:space="preserve">                           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960"/>
        <w:rPr>
          <w:color w:val="auto"/>
          <w:position w:val="0"/>
          <w:sz w:val="24"/>
          <w:szCs w:val="24"/>
          <w:rFonts w:ascii="黑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t xml:space="preserve">课 题 主 持 人</w:t>
      </w:r>
      <w:r>
        <w:rPr>
          <w:color w:val="auto"/>
          <w:position w:val="0"/>
          <w:sz w:val="21"/>
          <w:szCs w:val="21"/>
          <w:rFonts w:ascii="黑体" w:eastAsia="Times New Roman" w:hAnsi="Times New Roman" w:hint="default"/>
        </w:rPr>
        <w:t xml:space="preserve"> </w:t>
      </w:r>
      <w:r>
        <w:rPr>
          <w:color w:val="auto"/>
          <w:position w:val="0"/>
          <w:sz w:val="21"/>
          <w:szCs w:val="21"/>
          <w:u w:val="single"/>
          <w:rFonts w:ascii="黑体" w:eastAsia="Times New Roman" w:hAnsi="Times New Roman" w:hint="default"/>
        </w:rPr>
        <w:t xml:space="preserve">                           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960"/>
        <w:rPr>
          <w:color w:val="auto"/>
          <w:position w:val="0"/>
          <w:sz w:val="24"/>
          <w:szCs w:val="24"/>
          <w:rFonts w:ascii="黑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t>主持人所在单位</w:t>
      </w:r>
      <w:r>
        <w:rPr>
          <w:color w:val="auto"/>
          <w:position w:val="0"/>
          <w:sz w:val="21"/>
          <w:szCs w:val="21"/>
          <w:rFonts w:ascii="黑体" w:eastAsia="Times New Roman" w:hAnsi="Times New Roman" w:hint="default"/>
        </w:rPr>
        <w:t xml:space="preserve"> </w:t>
      </w:r>
      <w:r>
        <w:rPr>
          <w:color w:val="auto"/>
          <w:position w:val="0"/>
          <w:sz w:val="21"/>
          <w:szCs w:val="21"/>
          <w:u w:val="single"/>
          <w:rFonts w:ascii="黑体" w:eastAsia="Times New Roman" w:hAnsi="Times New Roman" w:hint="default"/>
        </w:rPr>
        <w:t xml:space="preserve">                           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960"/>
        <w:rPr>
          <w:color w:val="auto"/>
          <w:position w:val="0"/>
          <w:sz w:val="24"/>
          <w:szCs w:val="24"/>
          <w:rFonts w:ascii="黑体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Times New Roman" w:hAnsi="Times New Roman" w:hint="default"/>
        </w:rPr>
        <w:t xml:space="preserve">填  表  日  期 </w:t>
      </w:r>
      <w:r>
        <w:rPr>
          <w:color w:val="auto"/>
          <w:position w:val="0"/>
          <w:sz w:val="21"/>
          <w:szCs w:val="21"/>
          <w:u w:val="single"/>
          <w:rFonts w:ascii="黑体" w:eastAsia="Times New Roman" w:hAnsi="Times New Roman" w:hint="default"/>
        </w:rPr>
        <w:t xml:space="preserve">                           </w:t>
      </w: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1850"/>
        <w:rPr>
          <w:color w:val="auto"/>
          <w:position w:val="0"/>
          <w:sz w:val="24"/>
          <w:szCs w:val="24"/>
          <w:rFonts w:ascii="黑体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楷体_GB2312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楷体_GB2312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楷体_GB2312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36"/>
          <w:szCs w:val="36"/>
          <w:rFonts w:ascii="楷体_GB2312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36"/>
          <w:szCs w:val="36"/>
          <w:rFonts w:ascii="楷体_GB2312" w:eastAsia="Times New Roman" w:hAnsi="Times New Roman" w:hint="default"/>
        </w:rPr>
        <w:t>山东省青年研究课题评审办公室</w:t>
      </w:r>
    </w:p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36"/>
          <w:szCs w:val="36"/>
          <w:rFonts w:ascii="楷体_GB2312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36"/>
          <w:szCs w:val="36"/>
          <w:rFonts w:ascii="楷体_GB2312" w:eastAsia="Times New Roman" w:hAnsi="Times New Roman" w:hint="default"/>
        </w:rPr>
        <w:t>2021年10月</w:t>
      </w:r>
    </w:p>
    <w:p>
      <w:pPr>
        <w:pStyle w:val="PO152"/>
        <w:numPr>
          <w:ilvl w:val="0"/>
          <w:numId w:val="0"/>
        </w:numPr>
        <w:jc w:val="both"/>
        <w:spacing w:lineRule="auto" w:line="240" w:before="0" w:after="0"/>
        <w:ind w:right="0" w:firstLine="420"/>
        <w:rPr>
          <w:color w:val="auto"/>
          <w:position w:val="0"/>
          <w:sz w:val="44"/>
          <w:szCs w:val="44"/>
          <w:rFonts w:ascii="Calibri" w:eastAsia="黑体" w:hAnsi="黑体" w:hint="default"/>
        </w:rPr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576" w:before="0" w:after="0"/>
        <w:pageBreakBefore w:val="0"/>
        <w:ind w:right="76" w:firstLine="640"/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snapToGrid w:val="on"/>
        <w:autoSpaceDE w:val="1"/>
        <w:autoSpaceDN w:val="1"/>
      </w:pPr>
      <w:r>
        <w:rPr>
          <w:color w:val="auto"/>
          <w:position w:val="0"/>
          <w:sz w:val="32"/>
          <w:szCs w:val="32"/>
          <w:rFonts w:ascii="Times New Roman" w:eastAsia="Times New Roman" w:hAnsi="Times New Roman" w:hint="default"/>
        </w:rPr>
        <w:t xml:space="preserve">                      </w:t>
      </w:r>
    </w:p>
    <w:tbl>
      <w:tblPr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560" w:type="dxa"/>
        <w:jc w:val="center"/>
        <w:tblLook w:val="000000" w:firstRow="0" w:lastRow="0" w:firstColumn="0" w:lastColumn="0" w:noHBand="0" w:noVBand="0"/>
        <w:tblLayout w:type="fixed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>
        <w:trPr>
          <w:trHeight w:hRule="atleast" w:val="432"/>
        </w:trPr>
        <w:tc>
          <w:tcPr>
            <w:tcW w:type="dxa" w:w="171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申请课题名称</w:t>
            </w:r>
          </w:p>
        </w:tc>
        <w:tc>
          <w:tcPr>
            <w:tcW w:type="dxa" w:w="6841"/>
            <w:vAlign w:val="center"/>
            <w:gridSpan w:val="10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15"/>
        </w:trPr>
        <w:tc>
          <w:tcPr>
            <w:tcW w:type="dxa" w:w="568"/>
            <w:vAlign w:val="center"/>
            <w:vMerge w:val="restart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课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题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主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持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人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情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况</w:t>
            </w:r>
          </w:p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 xml:space="preserve">姓  名</w:t>
            </w:r>
          </w:p>
        </w:tc>
        <w:tc>
          <w:tcPr>
            <w:tcW w:type="dxa" w:w="136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72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性别</w:t>
            </w:r>
          </w:p>
        </w:tc>
        <w:tc>
          <w:tcPr>
            <w:tcW w:type="dxa" w:w="72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72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民族</w:t>
            </w:r>
          </w:p>
        </w:tc>
        <w:tc>
          <w:tcPr>
            <w:tcW w:type="dxa" w:w="72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出生年月</w:t>
            </w: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36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行政职务</w:t>
            </w:r>
          </w:p>
        </w:tc>
        <w:tc>
          <w:tcPr>
            <w:tcW w:type="dxa" w:w="136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440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专业职称</w:t>
            </w:r>
          </w:p>
        </w:tc>
        <w:tc>
          <w:tcPr>
            <w:tcW w:type="dxa" w:w="144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研究专长</w:t>
            </w: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516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最高学历</w:t>
            </w:r>
          </w:p>
        </w:tc>
        <w:tc>
          <w:tcPr>
            <w:tcW w:type="dxa" w:w="136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440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联系电话</w:t>
            </w:r>
          </w:p>
        </w:tc>
        <w:tc>
          <w:tcPr>
            <w:tcW w:type="dxa" w:w="4032"/>
            <w:vAlign w:val="center"/>
            <w:gridSpan w:val="5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手机：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 xml:space="preserve">固定电话：          </w:t>
            </w:r>
          </w:p>
        </w:tc>
      </w:tr>
      <w:tr>
        <w:trPr>
          <w:trHeight w:hRule="atleast" w:val="496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工作单位</w:t>
            </w:r>
          </w:p>
        </w:tc>
        <w:tc>
          <w:tcPr>
            <w:tcW w:type="dxa" w:w="4250"/>
            <w:vAlign w:val="center"/>
            <w:gridSpan w:val="8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部门</w:t>
            </w: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76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通讯地址</w:t>
            </w:r>
          </w:p>
        </w:tc>
        <w:tc>
          <w:tcPr>
            <w:tcW w:type="dxa" w:w="4250"/>
            <w:vAlign w:val="center"/>
            <w:gridSpan w:val="8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电子邮箱</w:t>
            </w: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 w:val="restart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课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题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主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要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参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加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者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情</w:t>
            </w: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况</w:t>
            </w:r>
          </w:p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姓名</w:t>
            </w: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性别</w:t>
            </w: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出生年月</w:t>
            </w: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专业职称</w:t>
            </w: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研究专长</w:t>
            </w: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 xml:space="preserve">学 历</w:t>
            </w: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工作单位</w:t>
            </w:r>
          </w:p>
        </w:tc>
      </w:tr>
      <w:tr>
        <w:trPr>
          <w:trHeight w:hRule="atleast" w:val="422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458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568"/>
            <w:vAlign w:val="center"/>
            <w:vMerge/>
            <w:shd w:val="clear"/>
          </w:tcPr>
          <w:p/>
        </w:tc>
        <w:tc>
          <w:tcPr>
            <w:tcW w:type="dxa" w:w="115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65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79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1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260"/>
            <w:vAlign w:val="center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080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  <w:tc>
          <w:tcPr>
            <w:tcW w:type="dxa" w:w="1511"/>
            <w:vAlign w:val="center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630"/>
        </w:trPr>
        <w:tc>
          <w:tcPr>
            <w:tcW w:type="dxa" w:w="2369"/>
            <w:vAlign w:val="center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课题预计完成时间</w:t>
            </w:r>
          </w:p>
        </w:tc>
        <w:tc>
          <w:tcPr>
            <w:tcW w:type="dxa" w:w="6191"/>
            <w:vAlign w:val="center"/>
            <w:gridSpan w:val="9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exact" w:line="320" w:before="120" w:after="12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 xml:space="preserve">  至         年     月     日止</w:t>
            </w:r>
          </w:p>
        </w:tc>
      </w:tr>
      <w:tr>
        <w:trPr>
          <w:trHeight w:hRule="atleast" w:val="12915"/>
        </w:trPr>
        <w:tc>
          <w:tcPr>
            <w:tcW w:type="dxa" w:w="8560"/>
            <w:vAlign w:val="top"/>
            <w:gridSpan w:val="12"/>
            <w:shd w:val="clear"/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课题设计论证（不得少于1500字）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420"/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本课题研究的主要问题；重点和难点；同类课题国内外研究状况；研究方法；理论意</w:t>
            </w:r>
            <w:r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义和实践意义；本课题的创新（可另附页，要求用四号宋体字，行间距18磅）。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trHeight w:hRule="atleast" w:val="13071"/>
        </w:trPr>
        <w:tc>
          <w:tcPr>
            <w:tcW w:type="dxa" w:w="8560"/>
            <w:vAlign w:val="top"/>
            <w:gridSpan w:val="12"/>
            <w:shd w:val="clear"/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完成项目的条件和保证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42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主持人和主要成员曾完成哪些重要研究课题；已有与本课题相关的研究成果；完成本</w:t>
            </w:r>
            <w:r>
              <w:rPr>
                <w:color w:val="auto"/>
                <w:position w:val="0"/>
                <w:sz w:val="21"/>
                <w:szCs w:val="21"/>
                <w:rFonts w:ascii="楷体" w:eastAsia="Times New Roman" w:hAnsi="Times New Roman" w:hint="default"/>
              </w:rPr>
              <w:t>课题的研究能力和时间保证；资料设备；科研手段。</w:t>
            </w:r>
          </w:p>
        </w:tc>
      </w:tr>
      <w:tr>
        <w:trPr>
          <w:trHeight w:hRule="atleast" w:val="4280"/>
        </w:trPr>
        <w:tc>
          <w:tcPr>
            <w:tcW w:type="dxa" w:w="8560"/>
            <w:vAlign w:val="top"/>
            <w:gridSpan w:val="12"/>
            <w:shd w:val="clear"/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课题负责人所在单位意见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1155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1155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00" w:before="0" w:after="0"/>
              <w:ind w:right="0" w:firstLine="1155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800" w:before="0" w:after="0"/>
              <w:ind w:right="0" w:firstLine="1155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800" w:before="0" w:after="0"/>
              <w:ind w:right="0" w:firstLine="2100"/>
              <w:tabs>
                <w:tab w:val="left" w:pos="5870"/>
              </w:tabs>
              <w:rPr>
                <w:color w:val="auto"/>
                <w:position w:val="0"/>
                <w:sz w:val="21"/>
                <w:szCs w:val="21"/>
                <w:rFonts w:ascii="楷体_GB2312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楷体_GB2312" w:eastAsia="Times New Roman" w:hAnsi="Times New Roman" w:hint="default"/>
              </w:rPr>
              <w:t xml:space="preserve">单 位 公 章               负责人签名：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800" w:before="0" w:after="0"/>
              <w:ind w:right="0" w:firstLine="609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楷体_GB2312" w:eastAsia="Times New Roman" w:hAnsi="Times New Roman" w:hint="default"/>
              </w:rPr>
              <w:t xml:space="preserve">年      月     日</w:t>
            </w:r>
          </w:p>
        </w:tc>
      </w:tr>
      <w:tr>
        <w:trPr>
          <w:trHeight w:hRule="atleast" w:val="4324"/>
        </w:trPr>
        <w:tc>
          <w:tcPr>
            <w:tcW w:type="dxa" w:w="8560"/>
            <w:vAlign w:val="top"/>
            <w:gridSpan w:val="12"/>
            <w:shd w:val="clear"/>
          </w:tcPr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t>山东省青年研究课题评审办公室意见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20" w:before="0" w:after="0"/>
              <w:ind w:right="0" w:firstLine="1155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8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pStyle w:val="PO152"/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2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</w:p>
          <w:p>
            <w:pPr>
              <w:pStyle w:val="PO152"/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42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800" w:before="0" w:after="0"/>
              <w:ind w:right="0" w:firstLine="3675"/>
              <w:rPr>
                <w:color w:val="auto"/>
                <w:position w:val="0"/>
                <w:sz w:val="21"/>
                <w:szCs w:val="21"/>
                <w:rFonts w:ascii="楷体_GB2312" w:eastAsia="Times New Roman" w:hAnsi="Times New Roman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440" w:before="0" w:after="0"/>
              <w:ind w:right="0" w:firstLine="6090"/>
              <w:rPr>
                <w:color w:val="auto"/>
                <w:position w:val="0"/>
                <w:sz w:val="21"/>
                <w:szCs w:val="21"/>
                <w:rFonts w:ascii="黑体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楷体_GB2312" w:eastAsia="Times New Roman" w:hAnsi="Times New Roman" w:hint="default"/>
              </w:rPr>
              <w:t xml:space="preserve">年      月     日</w:t>
            </w:r>
          </w:p>
        </w:tc>
      </w:tr>
    </w:tbl>
    <w:p>
      <w:pPr>
        <w:bidi w:val="0"/>
        <w:numPr>
          <w:ilvl w:val="0"/>
          <w:numId w:val="0"/>
        </w:numPr>
        <w:jc w:val="center"/>
        <w:spacing w:lineRule="exact" w:line="576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Body Text First Indent 2"/>
    <w:uiPriority w:val="151"/>
    <w:pPr>
      <w:autoSpaceDE w:val="1"/>
      <w:autoSpaceDN w:val="1"/>
      <w:ind w:firstLine="420"/>
      <w:widowControl/>
      <w:wordWrap/>
    </w:pPr>
  </w:style>
  <w:style w:styleId="PO152" w:type="paragraph">
    <w:name w:val="Normal Indent"/>
    <w:basedOn w:val="PO1"/>
    <w:uiPriority w:val="152"/>
    <w:pPr>
      <w:autoSpaceDE w:val="1"/>
      <w:autoSpaceDN w:val="1"/>
      <w:ind w:firstLine="420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